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318b9a4" w14:textId="318b9a4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9574F3">
        <w:t>13</w:t>
      </w:r>
      <w:proofErr w:type="spellEnd"/>
      <w:r w:rsidR="000D6A46">
        <w:t>.</w:t>
      </w:r>
      <w:r w:rsidR="009F45FA">
        <w:t xml:space="preserve"> S</w:t>
      </w:r>
      <w:r w:rsidR="00DF44E6">
        <w:t>t</w:t>
      </w:r>
      <w:r w:rsidR="009574F3">
        <w:t>-</w:t>
      </w:r>
      <w:proofErr w:type="spellStart"/>
      <w:r w:rsidR="009574F3">
        <w:t>641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9574F3">
        <w:t>13</w:t>
      </w:r>
      <w:proofErr w:type="spellEnd"/>
      <w:r w:rsidR="000D6A46">
        <w:t>.</w:t>
      </w:r>
      <w:r w:rsidR="00FE4B90">
        <w:t xml:space="preserve"> S</w:t>
      </w:r>
      <w:r w:rsidR="003C22EB">
        <w:t>t-</w:t>
      </w:r>
      <w:proofErr w:type="spellStart"/>
      <w:r w:rsidR="009574F3">
        <w:t>641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6551E2" w:rsidP="000D6A46" w:rsidRDefault="006551E2">
      <w:pPr>
        <w:ind w:left="780"/>
      </w:pPr>
      <w:r>
        <w:t>Podnositelj zahtjeva</w:t>
      </w:r>
      <w:r w:rsidR="00C8505A">
        <w:t xml:space="preserve"> –</w:t>
      </w:r>
      <w:r w:rsidR="009F45FA">
        <w:t xml:space="preserve"> </w:t>
      </w:r>
      <w:r>
        <w:t xml:space="preserve">Financijska agencija, Trg svibanjskih žrtava </w:t>
      </w:r>
      <w:proofErr w:type="spellStart"/>
      <w:r>
        <w:t>1995</w:t>
      </w:r>
      <w:proofErr w:type="spellEnd"/>
      <w:r>
        <w:t xml:space="preserve">. 1, </w:t>
      </w:r>
    </w:p>
    <w:p w:rsidR="002D12B5" w:rsidP="009351D3" w:rsidRDefault="009351D3">
      <w:pPr>
        <w:ind w:left="780"/>
      </w:pPr>
      <w:proofErr w:type="spellStart"/>
      <w:r>
        <w:t>10000</w:t>
      </w:r>
      <w:proofErr w:type="spellEnd"/>
      <w:r>
        <w:t xml:space="preserve"> Zagreb, </w:t>
      </w:r>
      <w:r w:rsidR="009F45FA">
        <w:t xml:space="preserve"> </w:t>
      </w:r>
      <w:proofErr w:type="spellStart"/>
      <w:r w:rsidR="00C8505A">
        <w:t>OIB</w:t>
      </w:r>
      <w:proofErr w:type="spellEnd"/>
      <w:r w:rsidR="00C8505A">
        <w:t>:</w:t>
      </w:r>
      <w:r w:rsidR="000E12CA">
        <w:t xml:space="preserve"> </w:t>
      </w:r>
      <w:proofErr w:type="spellStart"/>
      <w:r w:rsidR="006551E2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351D3" w:rsidP="001C0B33" w:rsidRDefault="009351D3">
      <w:pPr>
        <w:ind w:left="780"/>
      </w:pPr>
    </w:p>
    <w:p w:rsidR="00DF44E6" w:rsidP="00DF44E6" w:rsidRDefault="00C8505A">
      <w:pPr>
        <w:ind w:left="780"/>
      </w:pPr>
      <w:r>
        <w:t>Dužnika:</w:t>
      </w:r>
      <w:r w:rsidRPr="005D24F7" w:rsidR="005D24F7">
        <w:t xml:space="preserve"> </w:t>
      </w:r>
      <w:r w:rsidR="005D24F7">
        <w:t>–</w:t>
      </w:r>
      <w:r w:rsidR="009F45FA">
        <w:t xml:space="preserve"> </w:t>
      </w:r>
      <w:proofErr w:type="spellStart"/>
      <w:r w:rsidR="009574F3">
        <w:t>FERBER</w:t>
      </w:r>
      <w:proofErr w:type="spellEnd"/>
      <w:r w:rsidR="009574F3">
        <w:t xml:space="preserve"> </w:t>
      </w:r>
      <w:proofErr w:type="spellStart"/>
      <w:r w:rsidR="009574F3">
        <w:t>HLDG</w:t>
      </w:r>
      <w:proofErr w:type="spellEnd"/>
      <w:r w:rsidR="009574F3">
        <w:t xml:space="preserve"> d.o.o., Ilica </w:t>
      </w:r>
      <w:proofErr w:type="spellStart"/>
      <w:r w:rsidR="009574F3">
        <w:t>191c</w:t>
      </w:r>
      <w:proofErr w:type="spellEnd"/>
      <w:r w:rsidR="009574F3">
        <w:t xml:space="preserve">, </w:t>
      </w:r>
      <w:proofErr w:type="spellStart"/>
      <w:r w:rsidR="009574F3">
        <w:t>10000</w:t>
      </w:r>
      <w:proofErr w:type="spellEnd"/>
      <w:r w:rsidR="009574F3">
        <w:t xml:space="preserve"> Zagreb</w:t>
      </w:r>
      <w:r w:rsidR="00DF44E6">
        <w:t xml:space="preserve">   </w:t>
      </w:r>
    </w:p>
    <w:p w:rsidR="002A3A84" w:rsidP="00DF44E6" w:rsidRDefault="00DF44E6">
      <w:pPr>
        <w:ind w:left="1488"/>
      </w:pPr>
      <w:r>
        <w:t xml:space="preserve">       </w:t>
      </w:r>
      <w:proofErr w:type="spellStart"/>
      <w:r w:rsidR="002A3A84">
        <w:t>OIB</w:t>
      </w:r>
      <w:proofErr w:type="spellEnd"/>
      <w:r w:rsidR="002A3A84">
        <w:t xml:space="preserve">: </w:t>
      </w:r>
      <w:proofErr w:type="spellStart"/>
      <w:r w:rsidR="009574F3">
        <w:t>06424732780</w:t>
      </w:r>
      <w:proofErr w:type="spellEnd"/>
    </w:p>
    <w:p w:rsidR="00C8505A" w:rsidP="002A3A84" w:rsidRDefault="00C8505A">
      <w:pPr>
        <w:ind w:left="780"/>
      </w:pPr>
    </w:p>
    <w:p w:rsidR="009F45FA" w:rsidP="009F45FA" w:rsidRDefault="009F45FA">
      <w:pPr>
        <w:ind w:left="840"/>
      </w:pP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D6A46"/>
    <w:rsid w:val="000E12CA"/>
    <w:rsid w:val="0010022E"/>
    <w:rsid w:val="00161700"/>
    <w:rsid w:val="001C0B33"/>
    <w:rsid w:val="001D5AB3"/>
    <w:rsid w:val="00204E59"/>
    <w:rsid w:val="00232389"/>
    <w:rsid w:val="0026108F"/>
    <w:rsid w:val="002A3A84"/>
    <w:rsid w:val="002D12B5"/>
    <w:rsid w:val="0037202B"/>
    <w:rsid w:val="003777CA"/>
    <w:rsid w:val="00383B46"/>
    <w:rsid w:val="003B61AD"/>
    <w:rsid w:val="003C22EB"/>
    <w:rsid w:val="003F7B41"/>
    <w:rsid w:val="00431A12"/>
    <w:rsid w:val="00433FAB"/>
    <w:rsid w:val="00441FDF"/>
    <w:rsid w:val="0045516A"/>
    <w:rsid w:val="004709E1"/>
    <w:rsid w:val="004D498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5340A"/>
    <w:rsid w:val="006551E2"/>
    <w:rsid w:val="006A2AD6"/>
    <w:rsid w:val="00743571"/>
    <w:rsid w:val="007E145A"/>
    <w:rsid w:val="007E7B68"/>
    <w:rsid w:val="008213B3"/>
    <w:rsid w:val="00867F3C"/>
    <w:rsid w:val="00877BC5"/>
    <w:rsid w:val="00890969"/>
    <w:rsid w:val="008A519D"/>
    <w:rsid w:val="008B4DD1"/>
    <w:rsid w:val="008E777F"/>
    <w:rsid w:val="008F7765"/>
    <w:rsid w:val="009351D3"/>
    <w:rsid w:val="009357F1"/>
    <w:rsid w:val="00945B0E"/>
    <w:rsid w:val="009574F3"/>
    <w:rsid w:val="00960F33"/>
    <w:rsid w:val="00965862"/>
    <w:rsid w:val="009B4948"/>
    <w:rsid w:val="009C6A53"/>
    <w:rsid w:val="009F45FA"/>
    <w:rsid w:val="00A72C5A"/>
    <w:rsid w:val="00A93A8F"/>
    <w:rsid w:val="00B21D16"/>
    <w:rsid w:val="00B262F9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4E6"/>
    <w:rsid w:val="00DF483E"/>
    <w:rsid w:val="00E15594"/>
    <w:rsid w:val="00EB3494"/>
    <w:rsid w:val="00EB757A"/>
    <w:rsid w:val="00EC78B2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4357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4357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4357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4357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4357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3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5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5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5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5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veljače 2020.</izvorni_sadrzaj>
    <derivirana_varijabla naziv="DomainObject.Predmet.DatumIzradeOptuznogAkta_1">25. veljače 2020.</derivirana_varijabla>
  </DomainObject.Predmet.DatumIzradeOptuznogAkta>
  <DomainObject.Predmet.DatumIzradeOptuznogAktaFormated>
    <izvorni_sadrzaj>25.2.2020.</izvorni_sadrzaj>
    <derivirana_varijabla naziv="DomainObject.Predmet.DatumIzradeOptuznogAktaFormated_1">25.2.2020.</derivirana_varijabla>
  </DomainObject.Predmet.DatumIzradeOptuznogAktaFormated>
  <DomainObject.Predmet.DatumOsnivanja>
    <izvorni_sadrzaj>26. veljače 2020.</izvorni_sadrzaj>
    <derivirana_varijabla naziv="DomainObject.Predmet.DatumOsnivanja_1">26.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veljače 2020.</izvorni_sadrzaj>
    <derivirana_varijabla naziv="DomainObject.Predmet.DatumPrimitkaOptuznogAkta_1">25.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St-641/2020</izvorni_sadrzaj>
    <derivirana_varijabla naziv="DomainObject.Predmet.OznakaBroj_1">St-641/2020</derivirana_varijabla>
  </DomainObject.Predmet.OznakaBroj>
  <DomainObject.Predmet.OznakaBrojOptuznogAkta>
    <izvorni_sadrzaj>04-06-20-1112</izvorni_sadrzaj>
    <derivirana_varijabla naziv="DomainObject.Predmet.OznakaBrojOptuznogAkta_1">04-06-20-1112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FERBER HLDG d.o.o.</izvorni_sadrzaj>
    <derivirana_varijabla naziv="DomainObject.Predmet.ProtustrankaFormated_1">  FERBER HLDG d.o.o.</derivirana_varijabla>
  </DomainObject.Predmet.ProtustrankaFormated>
  <DomainObject.Predmet.ProtustrankaFormatedOIB>
    <izvorni_sadrzaj>  FERBER HLDG d.o.o., OIB 06424732780</izvorni_sadrzaj>
    <derivirana_varijabla naziv="DomainObject.Predmet.ProtustrankaFormatedOIB_1">  FERBER HLDG d.o.o., OIB 06424732780</derivirana_varijabla>
  </DomainObject.Predmet.ProtustrankaFormatedOIB>
  <DomainObject.Predmet.ProtustrankaFormatedWithAdress>
    <izvorni_sadrzaj> FERBER HLDG d.o.o., Ilica 191c, 10000 Zagreb</izvorni_sadrzaj>
    <derivirana_varijabla naziv="DomainObject.Predmet.ProtustrankaFormatedWithAdress_1"> FERBER HLDG d.o.o., Ilica 191c, 10000 Zagreb</derivirana_varijabla>
  </DomainObject.Predmet.ProtustrankaFormatedWithAdress>
  <DomainObject.Predmet.ProtustrankaFormatedWithAdressOIB>
    <izvorni_sadrzaj> FERBER HLDG d.o.o., OIB 06424732780, Ilica 191c, 10000 Zagreb</izvorni_sadrzaj>
    <derivirana_varijabla naziv="DomainObject.Predmet.ProtustrankaFormatedWithAdressOIB_1"> FERBER HLDG d.o.o., OIB 06424732780, Ilica 191c, 10000 Zagreb</derivirana_varijabla>
  </DomainObject.Predmet.ProtustrankaFormatedWithAdressOIB>
  <DomainObject.Predmet.ProtustrankaWithAdress>
    <izvorni_sadrzaj>FERBER HLDG d.o.o. Ilica 191c, 10000 Zagreb</izvorni_sadrzaj>
    <derivirana_varijabla naziv="DomainObject.Predmet.ProtustrankaWithAdress_1">FERBER HLDG d.o.o. Ilica 191c, 10000 Zagreb</derivirana_varijabla>
  </DomainObject.Predmet.ProtustrankaWithAdress>
  <DomainObject.Predmet.ProtustrankaWithAdressOIB>
    <izvorni_sadrzaj>FERBER HLDG d.o.o., OIB 06424732780, Ilica 191c, 10000 Zagreb</izvorni_sadrzaj>
    <derivirana_varijabla naziv="DomainObject.Predmet.ProtustrankaWithAdressOIB_1">FERBER HLDG d.o.o., OIB 06424732780, Ilica 191c, 10000 Zagreb</derivirana_varijabla>
  </DomainObject.Predmet.ProtustrankaWithAdressOIB>
  <DomainObject.Predmet.ProtustrankaNazivFormated>
    <izvorni_sadrzaj>FERBER HLDG d.o.o.</izvorni_sadrzaj>
    <derivirana_varijabla naziv="DomainObject.Predmet.ProtustrankaNazivFormated_1">FERBER HLDG d.o.o.</derivirana_varijabla>
  </DomainObject.Predmet.ProtustrankaNazivFormated>
  <DomainObject.Predmet.ProtustrankaNazivFormatedOIB>
    <izvorni_sadrzaj>FERBER HLDG d.o.o., OIB 06424732780</izvorni_sadrzaj>
    <derivirana_varijabla naziv="DomainObject.Predmet.ProtustrankaNazivFormatedOIB_1">FERBER HLDG d.o.o., OIB 06424732780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FERBER HLDG d.o.o.</item>
    </izvorni_sadrzaj>
    <derivirana_varijabla naziv="DomainObject.Predmet.ProtuStrankaListFormated_1">
      <item>FERBER HLDG d.o.o.</item>
    </derivirana_varijabla>
  </DomainObject.Predmet.ProtuStrankaListFormated>
  <DomainObject.Predmet.ProtuStrankaListFormatedOIB>
    <izvorni_sadrzaj>
      <item>FERBER HLDG d.o.o., OIB 06424732780</item>
    </izvorni_sadrzaj>
    <derivirana_varijabla naziv="DomainObject.Predmet.ProtuStrankaListFormatedOIB_1">
      <item>FERBER HLDG d.o.o., OIB 06424732780</item>
    </derivirana_varijabla>
  </DomainObject.Predmet.ProtuStrankaListFormatedOIB>
  <DomainObject.Predmet.ProtuStrankaListFormatedWithAdress>
    <izvorni_sadrzaj>
      <item>FERBER HLDG d.o.o., Ilica 191c, 10000 Zagreb</item>
    </izvorni_sadrzaj>
    <derivirana_varijabla naziv="DomainObject.Predmet.ProtuStrankaListFormatedWithAdress_1">
      <item>FERBER HLDG d.o.o., Ilica 191c, 10000 Zagreb</item>
    </derivirana_varijabla>
  </DomainObject.Predmet.ProtuStrankaListFormatedWithAdress>
  <DomainObject.Predmet.ProtuStrankaListFormatedWithAdressOIB>
    <izvorni_sadrzaj>
      <item>FERBER HLDG d.o.o., OIB 06424732780, Ilica 191c, 10000 Zagreb</item>
    </izvorni_sadrzaj>
    <derivirana_varijabla naziv="DomainObject.Predmet.ProtuStrankaListFormatedWithAdressOIB_1">
      <item>FERBER HLDG d.o.o., OIB 06424732780, Ilica 191c, 10000 Zagreb</item>
    </derivirana_varijabla>
  </DomainObject.Predmet.ProtuStrankaListFormatedWithAdressOIB>
  <DomainObject.Predmet.ProtuStrankaListNazivFormated>
    <izvorni_sadrzaj>
      <item>FERBER HLDG d.o.o.</item>
    </izvorni_sadrzaj>
    <derivirana_varijabla naziv="DomainObject.Predmet.ProtuStrankaListNazivFormated_1">
      <item>FERBER HLDG d.o.o.</item>
    </derivirana_varijabla>
  </DomainObject.Predmet.ProtuStrankaListNazivFormated>
  <DomainObject.Predmet.ProtuStrankaListNazivFormatedOIB>
    <izvorni_sadrzaj>
      <item>FERBER HLDG d.o.o., OIB 06424732780</item>
    </izvorni_sadrzaj>
    <derivirana_varijabla naziv="DomainObject.Predmet.ProtuStrankaListNazivFormatedOIB_1">
      <item>FERBER HLDG d.o.o., OIB 06424732780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FERBER HLDG d.o.o.</izvorni_sadrzaj>
    <derivirana_varijabla naziv="DomainObject.Predmet.ProtustrankaIDrugi_1">FERBER HLDG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FERBER HLDG d.o.o., OIB 06424732780, Ilica 191c, 10000 Zagreb</izvorni_sadrzaj>
    <derivirana_varijabla naziv="DomainObject.Predmet.ProtustrankaIDrugiAdressOIB_1">FERBER HLDG d.o.o., OIB 06424732780, Ilica 191c,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FERBER HLDG d.o.o.</item>
      <item>Financijska agencija</item>
    </izvorni_sadrzaj>
    <derivirana_varijabla naziv="DomainObject.Predmet.SudioniciListNaziv_1">
      <item>FERBER HLDG d.o.o.</item>
      <item>Financijska agencija</item>
    </derivirana_varijabla>
  </DomainObject.Predmet.SudioniciListNaziv>
  <DomainObject.Predmet.SudioniciListAdressOIB>
    <izvorni_sadrzaj>
      <item>FERBER HLDG d.o.o., OIB 06424732780, Ilica 191c,10000 Zagreb</item>
      <item>Financijska agencija, OIB 85821130368, TRG SVIBANJSKIH ŽRTAVA 1995. 1,10000 Zagreb</item>
    </izvorni_sadrzaj>
    <derivirana_varijabla naziv="DomainObject.Predmet.SudioniciListAdressOIB_1">
      <item>FERBER HLDG d.o.o., OIB 06424732780, Ilica 191c,10000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06424732780</item>
      <item>, OIB 85821130368</item>
    </izvorni_sadrzaj>
    <derivirana_varijabla naziv="DomainObject.Predmet.SudioniciListNazivOIB_1">
      <item>, OIB 06424732780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2020.</izvorni_sadrzaj>
    <derivirana_varijabla naziv="DomainObject.Predmet.DatumPocetkaProcesa_1">26.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137</properties:Words>
  <properties:Characters>821</properties:Characters>
  <properties:Lines>48</properties:Lines>
  <properties:Paragraphs>26</properties:Paragraphs>
  <properties:TotalTime>387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2020-08-28T11:06:00Z</cp:lastPrinted>
  <dcterms:modified xmlns:xsi="http://www.w3.org/2001/XMLSchema-instance" xsi:type="dcterms:W3CDTF">2020-08-28T11:14:00Z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